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45" w:rsidRPr="00AF6745" w:rsidRDefault="00AF6745" w:rsidP="00AF6745">
      <w:pPr>
        <w:pStyle w:val="a3"/>
        <w:jc w:val="center"/>
        <w:rPr>
          <w:b/>
          <w:sz w:val="28"/>
          <w:szCs w:val="28"/>
        </w:rPr>
      </w:pPr>
      <w:r w:rsidRPr="00AF6745">
        <w:rPr>
          <w:b/>
          <w:sz w:val="28"/>
          <w:szCs w:val="28"/>
        </w:rPr>
        <w:t xml:space="preserve">Отчет о работе </w:t>
      </w:r>
      <w:r w:rsidRPr="00AF6745">
        <w:rPr>
          <w:b/>
          <w:sz w:val="28"/>
          <w:szCs w:val="28"/>
        </w:rPr>
        <w:t xml:space="preserve">ГКОУ СО «Ирбитская школа» </w:t>
      </w:r>
      <w:r w:rsidRPr="00AF6745">
        <w:rPr>
          <w:b/>
          <w:sz w:val="28"/>
          <w:szCs w:val="28"/>
        </w:rPr>
        <w:t>с письменными обращениями граждан</w:t>
      </w:r>
      <w:r>
        <w:rPr>
          <w:b/>
          <w:sz w:val="28"/>
          <w:szCs w:val="28"/>
        </w:rPr>
        <w:t xml:space="preserve">  </w:t>
      </w:r>
      <w:r w:rsidRPr="00AF6745">
        <w:rPr>
          <w:b/>
          <w:sz w:val="28"/>
          <w:szCs w:val="28"/>
        </w:rPr>
        <w:t>в</w:t>
      </w:r>
      <w:r w:rsidRPr="00AF6745">
        <w:rPr>
          <w:b/>
          <w:sz w:val="28"/>
          <w:szCs w:val="28"/>
        </w:rPr>
        <w:t xml:space="preserve"> 2018 года</w:t>
      </w:r>
    </w:p>
    <w:p w:rsidR="00AF6745" w:rsidRPr="00AF6745" w:rsidRDefault="00AF6745" w:rsidP="00AF6745">
      <w:pPr>
        <w:pStyle w:val="a3"/>
        <w:spacing w:line="360" w:lineRule="auto"/>
        <w:jc w:val="both"/>
        <w:rPr>
          <w:sz w:val="28"/>
          <w:szCs w:val="28"/>
        </w:rPr>
      </w:pPr>
      <w:r>
        <w:tab/>
      </w:r>
      <w:r w:rsidRPr="00AF6745">
        <w:rPr>
          <w:sz w:val="28"/>
          <w:szCs w:val="28"/>
        </w:rPr>
        <w:t xml:space="preserve">В ГКОУ СО «Ирбитская школа» на основании  </w:t>
      </w:r>
      <w:r w:rsidRPr="00AF6745">
        <w:rPr>
          <w:sz w:val="28"/>
          <w:szCs w:val="28"/>
        </w:rPr>
        <w:t>Федеральн</w:t>
      </w:r>
      <w:r w:rsidRPr="00AF6745">
        <w:rPr>
          <w:sz w:val="28"/>
          <w:szCs w:val="28"/>
        </w:rPr>
        <w:t>ого</w:t>
      </w:r>
      <w:r w:rsidRPr="00AF6745">
        <w:rPr>
          <w:sz w:val="28"/>
          <w:szCs w:val="28"/>
        </w:rPr>
        <w:t xml:space="preserve"> закон</w:t>
      </w:r>
      <w:r w:rsidRPr="00AF6745">
        <w:rPr>
          <w:sz w:val="28"/>
          <w:szCs w:val="28"/>
        </w:rPr>
        <w:t>а</w:t>
      </w:r>
      <w:r w:rsidRPr="00AF6745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</w:t>
      </w:r>
      <w:r w:rsidRPr="00AF6745">
        <w:rPr>
          <w:sz w:val="28"/>
          <w:szCs w:val="28"/>
        </w:rPr>
        <w:t xml:space="preserve"> организована деятельность  по работе с письменными обращениями граждан. </w:t>
      </w:r>
      <w:bookmarkStart w:id="0" w:name="_GoBack"/>
      <w:bookmarkEnd w:id="0"/>
    </w:p>
    <w:p w:rsidR="007929FB" w:rsidRPr="00AF6745" w:rsidRDefault="00AF6745" w:rsidP="00AF6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45">
        <w:rPr>
          <w:rFonts w:ascii="Times New Roman" w:hAnsi="Times New Roman" w:cs="Times New Roman"/>
          <w:sz w:val="28"/>
          <w:szCs w:val="28"/>
        </w:rPr>
        <w:t>В 2018 году в ГКОУ СО «Ирбитская школа» письменных обращений не поступало.</w:t>
      </w:r>
    </w:p>
    <w:sectPr w:rsidR="007929FB" w:rsidRPr="00AF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CB"/>
    <w:rsid w:val="007929FB"/>
    <w:rsid w:val="00AF6745"/>
    <w:rsid w:val="00C4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2019-01-24T10:09:00Z</dcterms:created>
  <dcterms:modified xsi:type="dcterms:W3CDTF">2019-01-24T10:18:00Z</dcterms:modified>
</cp:coreProperties>
</file>